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82" w:rsidRDefault="00A71982" w:rsidP="00A71982">
      <w:r>
        <w:t>April 29</w:t>
      </w:r>
      <w:r>
        <w:rPr>
          <w:vertAlign w:val="superscript"/>
        </w:rPr>
        <w:t>th</w:t>
      </w:r>
      <w:r>
        <w:t>, 2013</w:t>
      </w:r>
    </w:p>
    <w:p w:rsidR="00A71982" w:rsidRDefault="00A71982" w:rsidP="00A71982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Is nonviolent resistance effective?  Why or why not?</w:t>
      </w:r>
    </w:p>
    <w:p w:rsidR="00A71982" w:rsidRDefault="00A71982" w:rsidP="00A71982">
      <w:pPr>
        <w:rPr>
          <w:sz w:val="32"/>
          <w:szCs w:val="32"/>
        </w:rPr>
      </w:pPr>
    </w:p>
    <w:p w:rsidR="00A71982" w:rsidRPr="00E3777D" w:rsidRDefault="00A71982" w:rsidP="00A71982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71982" w:rsidRPr="00A71982" w:rsidRDefault="00A71982" w:rsidP="00A7198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MLK and Malcolm X primary doc analysis—discuss</w:t>
      </w:r>
    </w:p>
    <w:p w:rsidR="00A71982" w:rsidRPr="00BF680C" w:rsidRDefault="00A71982" w:rsidP="00A7198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Little Rock Nine videos</w:t>
      </w:r>
    </w:p>
    <w:p w:rsidR="00A71982" w:rsidRPr="00F85C42" w:rsidRDefault="00A71982" w:rsidP="00A71982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Civil Rights Movement Timeline project—DUE TODAY</w:t>
      </w:r>
    </w:p>
    <w:p w:rsidR="00A71982" w:rsidRPr="00941845" w:rsidRDefault="00A71982" w:rsidP="00A71982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A71982" w:rsidRDefault="00A71982" w:rsidP="00A71982">
      <w:r>
        <w:t>--Construct a timeline of and explain the significance of the Civil Rights Movement</w:t>
      </w:r>
    </w:p>
    <w:p w:rsidR="00A71982" w:rsidRDefault="00A71982" w:rsidP="00A71982">
      <w:r>
        <w:t>--Explain the main ideas of MLK Jr. and Malcolm X</w:t>
      </w:r>
    </w:p>
    <w:p w:rsidR="00A71982" w:rsidRDefault="00A71982" w:rsidP="00A71982">
      <w:r>
        <w:t>--Debate the effectiveness of nonviolent resistance</w:t>
      </w:r>
    </w:p>
    <w:p w:rsidR="00AD4D3D" w:rsidRDefault="00AD4D3D" w:rsidP="00AD4D3D"/>
    <w:p w:rsidR="00AD4D3D" w:rsidRDefault="00AD4D3D" w:rsidP="00AD4D3D">
      <w:r>
        <w:t>April 30</w:t>
      </w:r>
      <w:r>
        <w:rPr>
          <w:vertAlign w:val="superscript"/>
        </w:rPr>
        <w:t>th</w:t>
      </w:r>
      <w:r>
        <w:t>, 2013</w:t>
      </w:r>
    </w:p>
    <w:p w:rsidR="00AD4D3D" w:rsidRDefault="00AD4D3D" w:rsidP="00AD4D3D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 w:rsidRPr="00AD4D3D">
        <w:rPr>
          <w:sz w:val="32"/>
          <w:szCs w:val="32"/>
        </w:rPr>
        <w:t>What do you know about John F. Kennedy</w:t>
      </w:r>
      <w:r>
        <w:rPr>
          <w:sz w:val="32"/>
          <w:szCs w:val="32"/>
        </w:rPr>
        <w:t>?</w:t>
      </w:r>
    </w:p>
    <w:p w:rsidR="00AD4D3D" w:rsidRPr="00E3777D" w:rsidRDefault="00AD4D3D" w:rsidP="00AD4D3D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AD4D3D" w:rsidRPr="00AD4D3D" w:rsidRDefault="00AD4D3D" w:rsidP="00AD4D3D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Intro to JFK</w:t>
      </w:r>
    </w:p>
    <w:p w:rsidR="00AD4D3D" w:rsidRPr="00AD4D3D" w:rsidRDefault="00AD4D3D" w:rsidP="00AD4D3D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JFK vs. Eisenhower </w:t>
      </w:r>
      <w:proofErr w:type="spellStart"/>
      <w:r>
        <w:rPr>
          <w:sz w:val="28"/>
          <w:szCs w:val="28"/>
          <w:highlight w:val="yellow"/>
        </w:rPr>
        <w:t>venn</w:t>
      </w:r>
      <w:proofErr w:type="spellEnd"/>
      <w:r>
        <w:rPr>
          <w:sz w:val="28"/>
          <w:szCs w:val="28"/>
          <w:highlight w:val="yellow"/>
        </w:rPr>
        <w:t xml:space="preserve"> diagram</w:t>
      </w:r>
    </w:p>
    <w:p w:rsidR="00AD4D3D" w:rsidRPr="00AD4D3D" w:rsidRDefault="00AD4D3D" w:rsidP="00AD4D3D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Study for quiz tomorrow</w:t>
      </w:r>
    </w:p>
    <w:p w:rsidR="00AD4D3D" w:rsidRPr="00941845" w:rsidRDefault="00AD4D3D" w:rsidP="00AD4D3D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AD4D3D" w:rsidRDefault="00AD4D3D" w:rsidP="00AD4D3D">
      <w:r>
        <w:t>--</w:t>
      </w:r>
      <w:r>
        <w:t>Identify the similarities and differences in the foreign policies of Eisenhower and Kennedy</w:t>
      </w:r>
    </w:p>
    <w:p w:rsidR="001953D5" w:rsidRDefault="001953D5" w:rsidP="001953D5"/>
    <w:p w:rsidR="001953D5" w:rsidRDefault="001953D5" w:rsidP="001953D5"/>
    <w:p w:rsidR="001953D5" w:rsidRDefault="001953D5" w:rsidP="001953D5"/>
    <w:p w:rsidR="001953D5" w:rsidRDefault="001953D5" w:rsidP="001953D5"/>
    <w:p w:rsidR="001953D5" w:rsidRDefault="001953D5" w:rsidP="001953D5"/>
    <w:p w:rsidR="001953D5" w:rsidRDefault="001953D5" w:rsidP="001953D5">
      <w:r>
        <w:lastRenderedPageBreak/>
        <w:t>May 1</w:t>
      </w:r>
      <w:r w:rsidRPr="001953D5">
        <w:rPr>
          <w:vertAlign w:val="superscript"/>
        </w:rPr>
        <w:t>st</w:t>
      </w:r>
      <w:r>
        <w:t>, 2013</w:t>
      </w:r>
    </w:p>
    <w:p w:rsidR="001953D5" w:rsidRDefault="001953D5" w:rsidP="001953D5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What are some similarities between Kennedy and Eisenhower</w:t>
      </w:r>
      <w:r>
        <w:rPr>
          <w:sz w:val="32"/>
          <w:szCs w:val="32"/>
        </w:rPr>
        <w:t>?</w:t>
      </w:r>
    </w:p>
    <w:p w:rsidR="001953D5" w:rsidRPr="00E3777D" w:rsidRDefault="001953D5" w:rsidP="001953D5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1953D5" w:rsidRPr="001953D5" w:rsidRDefault="001953D5" w:rsidP="001953D5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Quiz</w:t>
      </w:r>
    </w:p>
    <w:p w:rsidR="001953D5" w:rsidRPr="00AD4D3D" w:rsidRDefault="001953D5" w:rsidP="001953D5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Finish </w:t>
      </w:r>
      <w:proofErr w:type="spellStart"/>
      <w:r>
        <w:rPr>
          <w:sz w:val="28"/>
          <w:szCs w:val="28"/>
          <w:highlight w:val="yellow"/>
        </w:rPr>
        <w:t>venn</w:t>
      </w:r>
      <w:proofErr w:type="spellEnd"/>
      <w:r>
        <w:rPr>
          <w:sz w:val="28"/>
          <w:szCs w:val="28"/>
          <w:highlight w:val="yellow"/>
        </w:rPr>
        <w:t xml:space="preserve"> diagram and turn in</w:t>
      </w:r>
    </w:p>
    <w:p w:rsidR="001953D5" w:rsidRPr="00941845" w:rsidRDefault="001953D5" w:rsidP="001953D5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1953D5" w:rsidRDefault="001953D5" w:rsidP="001953D5">
      <w:r>
        <w:t>--Identify the similarities and differences in the foreign policies of Eisenhower and Kennedy</w:t>
      </w:r>
    </w:p>
    <w:p w:rsidR="00551E24" w:rsidRDefault="00551E24" w:rsidP="00551E24"/>
    <w:p w:rsidR="00551E24" w:rsidRDefault="00551E24" w:rsidP="00551E24">
      <w:r>
        <w:t>May 2</w:t>
      </w:r>
      <w:r>
        <w:rPr>
          <w:vertAlign w:val="superscript"/>
        </w:rPr>
        <w:t>nd</w:t>
      </w:r>
      <w:r>
        <w:t>, 2013</w:t>
      </w:r>
    </w:p>
    <w:p w:rsidR="00551E24" w:rsidRDefault="00551E24" w:rsidP="00551E24">
      <w:pPr>
        <w:spacing w:line="240" w:lineRule="auto"/>
        <w:rPr>
          <w:sz w:val="32"/>
          <w:szCs w:val="32"/>
        </w:rPr>
      </w:pPr>
      <w:r w:rsidRPr="00065472">
        <w:rPr>
          <w:b/>
          <w:u w:val="single"/>
        </w:rPr>
        <w:t>Entry Task Question:</w:t>
      </w:r>
      <w:r>
        <w:rPr>
          <w:b/>
          <w:u w:val="single"/>
        </w:rPr>
        <w:t xml:space="preserve"> </w:t>
      </w:r>
      <w:r>
        <w:t xml:space="preserve"> </w:t>
      </w:r>
      <w:r>
        <w:rPr>
          <w:sz w:val="32"/>
          <w:szCs w:val="32"/>
        </w:rPr>
        <w:t>Name some important events of the Civil Rights Movement</w:t>
      </w:r>
    </w:p>
    <w:p w:rsidR="00551E24" w:rsidRPr="00E3777D" w:rsidRDefault="00551E24" w:rsidP="00551E24">
      <w:r w:rsidRPr="00065472">
        <w:rPr>
          <w:b/>
          <w:u w:val="single"/>
        </w:rPr>
        <w:t>Agenda:</w:t>
      </w:r>
      <w:r>
        <w:rPr>
          <w:b/>
          <w:u w:val="single"/>
        </w:rPr>
        <w:t xml:space="preserve"> </w:t>
      </w:r>
    </w:p>
    <w:p w:rsidR="00551E24" w:rsidRPr="00AD4D3D" w:rsidRDefault="00551E24" w:rsidP="00551E24">
      <w:pPr>
        <w:pStyle w:val="ListParagraph"/>
        <w:numPr>
          <w:ilvl w:val="0"/>
          <w:numId w:val="1"/>
        </w:numPr>
        <w:rPr>
          <w:b/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>Civil Rights Movement gallery walk…fill out graphic organizers</w:t>
      </w:r>
    </w:p>
    <w:p w:rsidR="00551E24" w:rsidRPr="00941845" w:rsidRDefault="00551E24" w:rsidP="00551E24">
      <w:pPr>
        <w:tabs>
          <w:tab w:val="center" w:pos="9090"/>
        </w:tabs>
        <w:rPr>
          <w:highlight w:val="yellow"/>
        </w:rPr>
      </w:pPr>
      <w:r w:rsidRPr="00941845">
        <w:rPr>
          <w:b/>
          <w:u w:val="single"/>
        </w:rPr>
        <w:t xml:space="preserve">Learning Targets: </w:t>
      </w:r>
    </w:p>
    <w:p w:rsidR="00551E24" w:rsidRDefault="00551E24" w:rsidP="00551E24">
      <w:r>
        <w:t xml:space="preserve">--Identify </w:t>
      </w:r>
      <w:r>
        <w:t>key events from the Civil Rights Movement on a timeline and explain their significance</w:t>
      </w:r>
      <w:bookmarkStart w:id="0" w:name="_GoBack"/>
      <w:bookmarkEnd w:id="0"/>
    </w:p>
    <w:p w:rsidR="004C7503" w:rsidRDefault="004C7503"/>
    <w:sectPr w:rsidR="004C7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2FCB"/>
    <w:multiLevelType w:val="hybridMultilevel"/>
    <w:tmpl w:val="7DA8F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2"/>
    <w:rsid w:val="001953D5"/>
    <w:rsid w:val="004C7503"/>
    <w:rsid w:val="00551E24"/>
    <w:rsid w:val="00781FAC"/>
    <w:rsid w:val="00A71982"/>
    <w:rsid w:val="00AD4D3D"/>
    <w:rsid w:val="00ED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2507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4</cp:revision>
  <dcterms:created xsi:type="dcterms:W3CDTF">2013-04-29T14:17:00Z</dcterms:created>
  <dcterms:modified xsi:type="dcterms:W3CDTF">2013-05-02T14:14:00Z</dcterms:modified>
</cp:coreProperties>
</file>